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12"/>
        <w:ind w:left="2742" w:right="2335"/>
        <w:jc w:val="center"/>
        <w:rPr>
          <w:rFonts w:ascii="Arial Black" w:hAnsi="Arial Black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65312">
                <wp:simplePos x="0" y="0"/>
                <wp:positionH relativeFrom="page">
                  <wp:posOffset>-3</wp:posOffset>
                </wp:positionH>
                <wp:positionV relativeFrom="page">
                  <wp:posOffset>3303991</wp:posOffset>
                </wp:positionV>
                <wp:extent cx="7560309" cy="738822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7388225"/>
                          <a:chExt cx="7560309" cy="7388225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9" cy="738801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33983" y="879488"/>
                            <a:ext cx="5879494" cy="576776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295pt;margin-top:260.15683pt;width:595.3pt;height:581.75pt;mso-position-horizontal-relative:page;mso-position-vertical-relative:page;z-index:-15751168" id="docshapegroup1" coordorigin="0,5203" coordsize="11906,11635">
                <v:shape style="position:absolute;left:0;top:5203;width:11906;height:11635" type="#_x0000_t75" id="docshape2" stroked="false">
                  <v:imagedata r:id="rId5" o:title=""/>
                </v:shape>
                <v:shape style="position:absolute;left:1628;top:6588;width:9260;height:9084" type="#_x0000_t75" id="docshape3" stroked="false">
                  <v:imagedata r:id="rId6" o:title=""/>
                </v:shape>
                <w10:wrap type="none"/>
              </v:group>
            </w:pict>
          </mc:Fallback>
        </mc:AlternateContent>
      </w:r>
      <w:r>
        <w:rPr>
          <w:rFonts w:ascii="Arial Black" w:hAnsi="Arial Black"/>
          <w:color w:val="231F20"/>
          <w:spacing w:val="-6"/>
        </w:rPr>
        <w:t>GYVENIMO</w:t>
      </w:r>
      <w:r>
        <w:rPr>
          <w:rFonts w:ascii="Arial Black" w:hAnsi="Arial Black"/>
          <w:color w:val="231F20"/>
          <w:spacing w:val="-14"/>
        </w:rPr>
        <w:t> </w:t>
      </w:r>
      <w:r>
        <w:rPr>
          <w:rFonts w:ascii="Arial Black" w:hAnsi="Arial Black"/>
          <w:color w:val="231F20"/>
          <w:spacing w:val="-6"/>
        </w:rPr>
        <w:t>ĮGŪDŽIŲ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  <w:spacing w:val="-6"/>
        </w:rPr>
        <w:t>PROGRAMA </w:t>
      </w:r>
      <w:r>
        <w:rPr>
          <w:rFonts w:ascii="Arial Black" w:hAnsi="Arial Black"/>
          <w:color w:val="231F20"/>
        </w:rPr>
        <w:t>STRESAS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JO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ĮVEIKA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(10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BodyText"/>
        <w:spacing w:before="168"/>
        <w:rPr>
          <w:rFonts w:ascii="Arial Black"/>
        </w:rPr>
      </w:pPr>
    </w:p>
    <w:p>
      <w:pPr>
        <w:pStyle w:val="Title"/>
      </w:pPr>
      <w:r>
        <w:rPr>
          <w:color w:val="6D6E71"/>
        </w:rPr>
        <w:t>B</w:t>
      </w:r>
      <w:r>
        <w:rPr>
          <w:color w:val="6D6E71"/>
          <w:spacing w:val="10"/>
        </w:rPr>
        <w:t> </w:t>
      </w:r>
      <w:r>
        <w:rPr>
          <w:color w:val="6D6E71"/>
        </w:rPr>
        <w:t>UŽDUOTIS:</w:t>
      </w:r>
      <w:r>
        <w:rPr>
          <w:color w:val="6D6E71"/>
          <w:spacing w:val="10"/>
        </w:rPr>
        <w:t> </w:t>
      </w:r>
      <w:r>
        <w:rPr>
          <w:color w:val="6D6E71"/>
        </w:rPr>
        <w:t>LAIKO</w:t>
      </w:r>
      <w:r>
        <w:rPr>
          <w:color w:val="6D6E71"/>
          <w:spacing w:val="11"/>
        </w:rPr>
        <w:t> </w:t>
      </w:r>
      <w:r>
        <w:rPr>
          <w:color w:val="6D6E71"/>
        </w:rPr>
        <w:t>PLANAVIMO</w:t>
      </w:r>
      <w:r>
        <w:rPr>
          <w:color w:val="6D6E71"/>
          <w:spacing w:val="10"/>
        </w:rPr>
        <w:t> </w:t>
      </w:r>
      <w:r>
        <w:rPr>
          <w:color w:val="6D6E71"/>
          <w:spacing w:val="-2"/>
        </w:rPr>
        <w:t>RATAS</w:t>
      </w:r>
    </w:p>
    <w:p>
      <w:pPr>
        <w:pStyle w:val="BodyText"/>
        <w:spacing w:before="349"/>
        <w:rPr>
          <w:rFonts w:ascii="Helvetica Neue"/>
          <w:sz w:val="39"/>
        </w:rPr>
      </w:pPr>
    </w:p>
    <w:p>
      <w:pPr>
        <w:pStyle w:val="BodyText"/>
        <w:ind w:left="114"/>
      </w:pPr>
      <w:r>
        <w:rPr>
          <w:color w:val="231F20"/>
          <w:spacing w:val="-2"/>
        </w:rPr>
        <w:t>Šis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laiko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planavimo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ratas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padės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pamatyti,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kiek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laiko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kokiai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veiklai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skiriate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kasdien.</w:t>
      </w:r>
    </w:p>
    <w:p>
      <w:pPr>
        <w:pStyle w:val="BodyText"/>
        <w:spacing w:before="24"/>
      </w:pPr>
    </w:p>
    <w:p>
      <w:pPr>
        <w:pStyle w:val="ListParagraph"/>
        <w:numPr>
          <w:ilvl w:val="0"/>
          <w:numId w:val="1"/>
        </w:numPr>
        <w:tabs>
          <w:tab w:pos="405" w:val="left" w:leader="none"/>
        </w:tabs>
        <w:spacing w:line="249" w:lineRule="auto" w:before="0" w:after="0"/>
        <w:ind w:left="114" w:right="117" w:firstLine="0"/>
        <w:jc w:val="left"/>
        <w:rPr>
          <w:sz w:val="24"/>
        </w:rPr>
      </w:pPr>
      <w:r>
        <w:rPr>
          <w:color w:val="231F20"/>
          <w:sz w:val="24"/>
        </w:rPr>
        <w:t>Užpildykite ratą. Skirtingomis spalvomis pažymėkite arba įrašykite, ką veikiate</w:t>
      </w:r>
      <w:r>
        <w:rPr>
          <w:color w:val="231F20"/>
          <w:spacing w:val="80"/>
          <w:sz w:val="24"/>
        </w:rPr>
        <w:t> </w:t>
      </w:r>
      <w:r>
        <w:rPr>
          <w:color w:val="231F20"/>
          <w:sz w:val="24"/>
        </w:rPr>
        <w:t>įprastą dieną kiekvieną valandą.</w:t>
      </w:r>
    </w:p>
    <w:p>
      <w:pPr>
        <w:pStyle w:val="BodyText"/>
        <w:spacing w:before="14"/>
      </w:pPr>
    </w:p>
    <w:p>
      <w:pPr>
        <w:pStyle w:val="ListParagraph"/>
        <w:numPr>
          <w:ilvl w:val="0"/>
          <w:numId w:val="1"/>
        </w:numPr>
        <w:tabs>
          <w:tab w:pos="372" w:val="left" w:leader="none"/>
        </w:tabs>
        <w:spacing w:line="240" w:lineRule="auto" w:before="0" w:after="0"/>
        <w:ind w:left="372" w:right="0" w:hanging="258"/>
        <w:jc w:val="left"/>
        <w:rPr>
          <w:sz w:val="24"/>
        </w:rPr>
      </w:pPr>
      <w:r>
        <w:rPr>
          <w:color w:val="231F20"/>
          <w:spacing w:val="-2"/>
          <w:sz w:val="24"/>
        </w:rPr>
        <w:t>Pagalvokite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2"/>
          <w:sz w:val="24"/>
        </w:rPr>
        <w:t>ir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2"/>
          <w:sz w:val="24"/>
        </w:rPr>
        <w:t>žemiau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2"/>
          <w:sz w:val="24"/>
        </w:rPr>
        <w:t>užrašykite,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2"/>
          <w:sz w:val="24"/>
        </w:rPr>
        <w:t>ką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2"/>
          <w:sz w:val="24"/>
        </w:rPr>
        <w:t>norėtumėte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2"/>
          <w:sz w:val="24"/>
        </w:rPr>
        <w:t>savo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2"/>
          <w:sz w:val="24"/>
        </w:rPr>
        <w:t>planavimo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2"/>
          <w:sz w:val="24"/>
        </w:rPr>
        <w:t>rate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2"/>
          <w:sz w:val="24"/>
        </w:rPr>
        <w:t>pakeisti:</w:t>
      </w:r>
    </w:p>
    <w:p>
      <w:pPr>
        <w:pStyle w:val="ListParagraph"/>
        <w:numPr>
          <w:ilvl w:val="1"/>
          <w:numId w:val="1"/>
        </w:numPr>
        <w:tabs>
          <w:tab w:pos="834" w:val="left" w:leader="none"/>
          <w:tab w:pos="8827" w:val="left" w:leader="none"/>
        </w:tabs>
        <w:spacing w:line="240" w:lineRule="auto" w:before="144" w:after="0"/>
        <w:ind w:left="834" w:right="0" w:hanging="280"/>
        <w:jc w:val="left"/>
        <w:rPr>
          <w:sz w:val="24"/>
        </w:rPr>
      </w:pPr>
      <w:r>
        <w:rPr>
          <w:color w:val="231F20"/>
          <w:sz w:val="24"/>
          <w:u w:val="single" w:color="221E1F"/>
        </w:rPr>
        <w:t> </w:t>
        <w:tab/>
      </w:r>
    </w:p>
    <w:p>
      <w:pPr>
        <w:pStyle w:val="ListParagraph"/>
        <w:numPr>
          <w:ilvl w:val="1"/>
          <w:numId w:val="1"/>
        </w:numPr>
        <w:tabs>
          <w:tab w:pos="834" w:val="left" w:leader="none"/>
          <w:tab w:pos="8827" w:val="left" w:leader="none"/>
        </w:tabs>
        <w:spacing w:line="240" w:lineRule="auto" w:before="144" w:after="0"/>
        <w:ind w:left="834" w:right="0" w:hanging="280"/>
        <w:jc w:val="left"/>
        <w:rPr>
          <w:sz w:val="24"/>
        </w:rPr>
      </w:pPr>
      <w:r>
        <w:rPr>
          <w:color w:val="231F20"/>
          <w:sz w:val="24"/>
          <w:u w:val="single" w:color="221E1F"/>
        </w:rPr>
        <w:t> </w:t>
        <w:tab/>
      </w:r>
    </w:p>
    <w:p>
      <w:pPr>
        <w:pStyle w:val="ListParagraph"/>
        <w:numPr>
          <w:ilvl w:val="1"/>
          <w:numId w:val="1"/>
        </w:numPr>
        <w:tabs>
          <w:tab w:pos="834" w:val="left" w:leader="none"/>
          <w:tab w:pos="8827" w:val="left" w:leader="none"/>
        </w:tabs>
        <w:spacing w:line="240" w:lineRule="auto" w:before="144" w:after="0"/>
        <w:ind w:left="834" w:right="0" w:hanging="280"/>
        <w:jc w:val="left"/>
        <w:rPr>
          <w:sz w:val="24"/>
        </w:rPr>
      </w:pPr>
      <w:r>
        <w:rPr>
          <w:color w:val="231F20"/>
          <w:sz w:val="24"/>
          <w:u w:val="single" w:color="221E1F"/>
        </w:rPr>
        <w:t> </w:t>
        <w:tab/>
      </w:r>
    </w:p>
    <w:sectPr>
      <w:type w:val="continuous"/>
      <w:pgSz w:w="11910" w:h="16840"/>
      <w:pgMar w:top="800" w:bottom="0" w:left="8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4" w:hanging="293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-3"/>
        <w:w w:val="100"/>
        <w:sz w:val="24"/>
        <w:szCs w:val="24"/>
        <w:lang w:val="lt-LT" w:eastAsia="en-US" w:bidi="ar-SA"/>
      </w:rPr>
    </w:lvl>
    <w:lvl w:ilvl="1">
      <w:start w:val="0"/>
      <w:numFmt w:val="bullet"/>
      <w:lvlText w:val="•"/>
      <w:lvlJc w:val="left"/>
      <w:pPr>
        <w:ind w:left="834" w:hanging="281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4"/>
        <w:szCs w:val="24"/>
        <w:lang w:val="lt-LT" w:eastAsia="en-US" w:bidi="ar-SA"/>
      </w:rPr>
    </w:lvl>
    <w:lvl w:ilvl="2">
      <w:start w:val="0"/>
      <w:numFmt w:val="bullet"/>
      <w:lvlText w:val="•"/>
      <w:lvlJc w:val="left"/>
      <w:pPr>
        <w:ind w:left="1905" w:hanging="281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2970" w:hanging="281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035" w:hanging="281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100" w:hanging="281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165" w:hanging="281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230" w:hanging="281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295" w:hanging="281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410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spacing w:before="144"/>
      <w:ind w:left="834" w:hanging="280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4038DEB5-86CA-415F-A638-E13CE4965BD1}"/>
</file>

<file path=customXml/itemProps2.xml><?xml version="1.0" encoding="utf-8"?>
<ds:datastoreItem xmlns:ds="http://schemas.openxmlformats.org/officeDocument/2006/customXml" ds:itemID="{90C73097-1552-4857-8F64-DA80E044D471}"/>
</file>

<file path=customXml/itemProps3.xml><?xml version="1.0" encoding="utf-8"?>
<ds:datastoreItem xmlns:ds="http://schemas.openxmlformats.org/officeDocument/2006/customXml" ds:itemID="{FFFD8265-7928-4AE3-AA24-AA6A12A77C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_uzduotys_8-10-tokams</dc:title>
  <dcterms:created xsi:type="dcterms:W3CDTF">2024-12-13T09:33:03Z</dcterms:created>
  <dcterms:modified xsi:type="dcterms:W3CDTF">2024-12-13T09:33:03Z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